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AF4" w:rsidRDefault="00C66AF4" w:rsidP="00A55CC2">
      <w:pPr>
        <w:spacing w:line="480" w:lineRule="auto"/>
      </w:pPr>
      <w:bookmarkStart w:id="0" w:name="_GoBack"/>
      <w:bookmarkEnd w:id="0"/>
    </w:p>
    <w:p w:rsidR="00C66AF4" w:rsidRDefault="00C66AF4" w:rsidP="00A55CC2">
      <w:pPr>
        <w:spacing w:line="480" w:lineRule="auto"/>
      </w:pPr>
    </w:p>
    <w:p w:rsidR="00C66AF4" w:rsidRDefault="00C66AF4" w:rsidP="00A55CC2">
      <w:pPr>
        <w:spacing w:line="480" w:lineRule="auto"/>
      </w:pPr>
    </w:p>
    <w:p w:rsidR="00C66AF4" w:rsidRDefault="00C66AF4" w:rsidP="00A55CC2">
      <w:pPr>
        <w:spacing w:line="480" w:lineRule="auto"/>
        <w:jc w:val="center"/>
      </w:pPr>
      <w:r>
        <w:t>BUSINESS SUSTAINABILITY</w:t>
      </w:r>
    </w:p>
    <w:p w:rsidR="00C66AF4" w:rsidRDefault="00C66AF4" w:rsidP="00A55CC2">
      <w:pPr>
        <w:spacing w:line="480" w:lineRule="auto"/>
        <w:jc w:val="center"/>
      </w:pPr>
    </w:p>
    <w:p w:rsidR="00C66AF4" w:rsidRDefault="00C66AF4" w:rsidP="00A55CC2">
      <w:pPr>
        <w:spacing w:line="480" w:lineRule="auto"/>
        <w:jc w:val="center"/>
      </w:pPr>
    </w:p>
    <w:p w:rsidR="00C66AF4" w:rsidRDefault="00C66AF4" w:rsidP="00A55CC2">
      <w:pPr>
        <w:spacing w:line="480" w:lineRule="auto"/>
        <w:jc w:val="center"/>
      </w:pPr>
    </w:p>
    <w:p w:rsidR="00C66AF4" w:rsidRDefault="00C66AF4" w:rsidP="00A55CC2">
      <w:pPr>
        <w:spacing w:line="480" w:lineRule="auto"/>
        <w:jc w:val="center"/>
      </w:pPr>
      <w:r>
        <w:t>Student’s Name</w:t>
      </w:r>
    </w:p>
    <w:p w:rsidR="00C66AF4" w:rsidRDefault="00C66AF4" w:rsidP="00A55CC2">
      <w:pPr>
        <w:spacing w:line="480" w:lineRule="auto"/>
        <w:jc w:val="center"/>
      </w:pPr>
    </w:p>
    <w:p w:rsidR="00C66AF4" w:rsidRDefault="00C66AF4" w:rsidP="00A55CC2">
      <w:pPr>
        <w:spacing w:line="480" w:lineRule="auto"/>
        <w:jc w:val="center"/>
      </w:pPr>
    </w:p>
    <w:p w:rsidR="00C66AF4" w:rsidRDefault="00C66AF4" w:rsidP="00A55CC2">
      <w:pPr>
        <w:spacing w:line="480" w:lineRule="auto"/>
        <w:jc w:val="center"/>
      </w:pPr>
    </w:p>
    <w:p w:rsidR="00C66AF4" w:rsidRDefault="00C66AF4" w:rsidP="00A55CC2">
      <w:pPr>
        <w:spacing w:line="480" w:lineRule="auto"/>
        <w:jc w:val="center"/>
      </w:pPr>
      <w:r>
        <w:t>Course</w:t>
      </w:r>
    </w:p>
    <w:p w:rsidR="00C66AF4" w:rsidRDefault="00C66AF4" w:rsidP="00A55CC2">
      <w:pPr>
        <w:spacing w:line="480" w:lineRule="auto"/>
        <w:jc w:val="center"/>
      </w:pPr>
      <w:r>
        <w:t>Tutor</w:t>
      </w:r>
    </w:p>
    <w:p w:rsidR="00C66AF4" w:rsidRDefault="00C66AF4" w:rsidP="00A55CC2">
      <w:pPr>
        <w:spacing w:line="480" w:lineRule="auto"/>
        <w:jc w:val="center"/>
      </w:pPr>
      <w:r>
        <w:t>Institution, City</w:t>
      </w:r>
    </w:p>
    <w:p w:rsidR="00C66AF4" w:rsidRDefault="00C66AF4" w:rsidP="00A55CC2">
      <w:pPr>
        <w:spacing w:line="480" w:lineRule="auto"/>
        <w:jc w:val="center"/>
      </w:pPr>
    </w:p>
    <w:p w:rsidR="00C66AF4" w:rsidRDefault="00C66AF4" w:rsidP="00A55CC2">
      <w:pPr>
        <w:spacing w:line="480" w:lineRule="auto"/>
        <w:jc w:val="center"/>
      </w:pPr>
    </w:p>
    <w:p w:rsidR="00C66AF4" w:rsidRDefault="00C66AF4" w:rsidP="00A55CC2">
      <w:pPr>
        <w:spacing w:line="480" w:lineRule="auto"/>
        <w:jc w:val="center"/>
      </w:pPr>
      <w:r>
        <w:t>Date</w:t>
      </w:r>
    </w:p>
    <w:p w:rsidR="00C66AF4" w:rsidRDefault="00C66AF4" w:rsidP="00A55CC2">
      <w:pPr>
        <w:spacing w:line="480" w:lineRule="auto"/>
      </w:pPr>
    </w:p>
    <w:p w:rsidR="002A0EC3" w:rsidRPr="00A55CC2" w:rsidRDefault="002A0EC3" w:rsidP="00A55CC2">
      <w:pPr>
        <w:spacing w:line="480" w:lineRule="auto"/>
        <w:jc w:val="center"/>
        <w:rPr>
          <w:b/>
        </w:rPr>
      </w:pPr>
      <w:r w:rsidRPr="00A55CC2">
        <w:rPr>
          <w:b/>
        </w:rPr>
        <w:lastRenderedPageBreak/>
        <w:t>Business Sustainability</w:t>
      </w:r>
    </w:p>
    <w:p w:rsidR="002A0EC3" w:rsidRDefault="002A0EC3" w:rsidP="00A55CC2">
      <w:pPr>
        <w:spacing w:line="480" w:lineRule="auto"/>
        <w:ind w:firstLine="720"/>
      </w:pPr>
      <w:r>
        <w:t xml:space="preserve">Sustainability in business is the ability of the management to continuously manage and monitor their environmental, social and financial opportunities, risks and obligations. Sustainability is a strategy that ensures the continuity of business despite the different market forces and conditions. Therefore, a sustainable organization ensures the creation of high profits for the owners while improving the living standards of the people living around it and preserving the environment. Sustainability is anchored on excelling, constant invention, creating value, growth, embracing and managing change, and stabling the business on strong belief. Business sustainability principles help to maximize business opportunities and reduce the negative impact the core business operations have to the communities, economies, and environment where they operate. This paper will look at the organizational sustainability culture, sustainability in recruitment and retention, and the importance and value of sustainability to an organization. </w:t>
      </w:r>
    </w:p>
    <w:p w:rsidR="002A0EC3" w:rsidRPr="00A55CC2" w:rsidRDefault="002A0EC3" w:rsidP="00A55CC2">
      <w:pPr>
        <w:spacing w:line="480" w:lineRule="auto"/>
        <w:jc w:val="center"/>
        <w:rPr>
          <w:b/>
        </w:rPr>
      </w:pPr>
      <w:r w:rsidRPr="00A55CC2">
        <w:rPr>
          <w:b/>
        </w:rPr>
        <w:t>Organizational Sustainability Culture</w:t>
      </w:r>
    </w:p>
    <w:p w:rsidR="002A0EC3" w:rsidRDefault="002A0EC3" w:rsidP="00A55CC2">
      <w:pPr>
        <w:spacing w:line="480" w:lineRule="auto"/>
        <w:ind w:firstLine="720"/>
      </w:pPr>
      <w:r>
        <w:t>Organizational culture includes beliefs, ways of interacting and assumptions of a company the leads to the unique physical and social environment. Creating sustainability in an organization involves aligning the business values, mission, goals, and strategies with business operations that ensure long-term environmental, social and economic performance (Schein, 2017</w:t>
      </w:r>
      <w:r w:rsidR="00C66AF4">
        <w:t>, 38</w:t>
      </w:r>
      <w:r>
        <w:t>). Research shows that organizational culture is at different levels of an organization, and creating and maintaining a sustainable culture, needs the management to address all the levels (Schein, 2017</w:t>
      </w:r>
      <w:r w:rsidR="00C66AF4">
        <w:t>, 56</w:t>
      </w:r>
      <w:r>
        <w:t xml:space="preserve">). Visible behaviors and artifacts, which are overt and tangible elements in a company, form the first level and individuals not part of the company can observe these behaviors. Second are the organization’s espoused values, which are explicitly stated rules and values of behavior that show how the organization wants to be viewed both externally and </w:t>
      </w:r>
      <w:r>
        <w:lastRenderedPageBreak/>
        <w:t xml:space="preserve">internally. The final level includes shared assumptions, which guide the behavior and conduct of the organization’s staff. </w:t>
      </w:r>
    </w:p>
    <w:p w:rsidR="002A0EC3" w:rsidRDefault="002A0EC3" w:rsidP="00A55CC2">
      <w:pPr>
        <w:spacing w:line="480" w:lineRule="auto"/>
        <w:ind w:firstLine="720"/>
      </w:pPr>
      <w:r>
        <w:t>However, organizational culture has a complex nature that poses challenges to managers trying to encourage the employees and other members that sustainability reduces the company’s negative impact on the environment and influences the long-term success and health of the firm (Galpin, Whitttington, &amp; Bell, 2015</w:t>
      </w:r>
      <w:r w:rsidR="00C66AF4">
        <w:t>, 4</w:t>
      </w:r>
      <w:r>
        <w:t>). Culture change is a large-scale activity, which requires the managers to use their skill and available tools to modify the organizational decision-making matrix, thus directing the organization towards sustainable change to create a sustainable culture in the firm. Despite the time required and complexity of this activity, diligent effort and determination of the organization’s management team can change the culture successfully. Therefore, changing the organizational culture to a sustainable culture requires a lead from the management so that the entire company workforce can follow and achieve the desired culture at all levels of the firm. For instance, the management can use the goals, strategy mission, and values to inform the internal and external members on the direction and focus of the organization.</w:t>
      </w:r>
    </w:p>
    <w:p w:rsidR="002A0EC3" w:rsidRDefault="002A0EC3" w:rsidP="00A55CC2">
      <w:pPr>
        <w:spacing w:line="480" w:lineRule="auto"/>
        <w:ind w:firstLine="720"/>
      </w:pPr>
      <w:r>
        <w:t xml:space="preserve">The strategic management operations and processes, workforce training, and the mode and content of communication in an organization should support the initiative of developing a sustainability culture. Strategic management helps companies to have a sharper focus, clearer direction of important issues and a better understanding of the changing environment. The mission statement helps an organization in setting tactical actions and strategic direction. Sustainable mission statements help to balance social and financial performance and seek to attain high levels of performance in both areas. Values form the basis to develop the organizational expectations and norms that define employee behavior in different situations. </w:t>
      </w:r>
      <w:r>
        <w:lastRenderedPageBreak/>
        <w:t>Values also influence the way people invest time and energy, how they make decisions and whom they trust. Therefore, sustainable values play an important role in the change and creation of a sustainable organizational culture. Through sustainable mission statements and values, an organization can achieve the desired sustainable culture.</w:t>
      </w:r>
    </w:p>
    <w:p w:rsidR="002A0EC3" w:rsidRDefault="002A0EC3" w:rsidP="00A55CC2">
      <w:pPr>
        <w:spacing w:line="480" w:lineRule="auto"/>
        <w:ind w:firstLine="720"/>
      </w:pPr>
      <w:r>
        <w:t>Setting goals is a motivational strategy, which serves as an important tool that shapes performance for the individual employee and organizational level. Goals inform the stakeholders the organizational priorities, the future planned activities and the strategic direction of the firm, and is an important tool for measuring the progress of the organization (Galpin, Whitttington, &amp; Bell, 2015</w:t>
      </w:r>
      <w:r w:rsidR="00C66AF4">
        <w:t>, 5</w:t>
      </w:r>
      <w:r>
        <w:t xml:space="preserve">). A business strategy is a company’s plans to achieve specific goals and objectives. For the sustainability plans of a firm to yield long-term value for the society and the firm, the firm’s strategy should be sustainable in a manner that it complements the overall mission and goals of the organization. Therefore, a successful sustainable culture in an organization requires that the management integrate sustainability into the mission statement, values, goals, and the business strategy. </w:t>
      </w:r>
    </w:p>
    <w:p w:rsidR="002A0EC3" w:rsidRPr="00A55CC2" w:rsidRDefault="002A0EC3" w:rsidP="00A55CC2">
      <w:pPr>
        <w:spacing w:line="480" w:lineRule="auto"/>
        <w:jc w:val="center"/>
        <w:rPr>
          <w:b/>
        </w:rPr>
      </w:pPr>
      <w:r w:rsidRPr="00A55CC2">
        <w:rPr>
          <w:b/>
        </w:rPr>
        <w:t>Sustainability in Recruitment and Retention</w:t>
      </w:r>
    </w:p>
    <w:p w:rsidR="002A0EC3" w:rsidRDefault="002A0EC3" w:rsidP="00A55CC2">
      <w:pPr>
        <w:spacing w:line="480" w:lineRule="auto"/>
        <w:ind w:firstLine="720"/>
      </w:pPr>
      <w:r>
        <w:t>Employees are considered the most important asset of an organization and are responsible for running all the operations and processes of a company. A firm that aims to achieve business sustainability must begin with recruiting and retaining employees who share and believe in its beliefs and values. The hiring, retention and promotion processes should inform the employees of the company’s mission and values, and activities that are rewarded (Galpin, Whitttington, &amp; Bell, 2015</w:t>
      </w:r>
      <w:r w:rsidR="00C66AF4">
        <w:t>, 8</w:t>
      </w:r>
      <w:r>
        <w:t xml:space="preserve">). The employee recruitment activity should align to organizational sustainability through stated values and desired business strategy. Staff training should also be used as a tool to ensure that the employees understand the objectives of the organization, plans and the important </w:t>
      </w:r>
      <w:r>
        <w:lastRenderedPageBreak/>
        <w:t>behavior for its employees. Through these activities, a company attracts good talent as an employer and supports the sustainability efforts.</w:t>
      </w:r>
    </w:p>
    <w:p w:rsidR="002A0EC3" w:rsidRDefault="002A0EC3" w:rsidP="00A55CC2">
      <w:pPr>
        <w:spacing w:line="480" w:lineRule="auto"/>
        <w:ind w:firstLine="720"/>
      </w:pPr>
      <w:r>
        <w:t>Reward and reinforcement is an important technique towards ensuring sustainability in an organization. Reinforcement includes skill development, incentive pay, information sharing and empowerment (Galpin, Whitttington, &amp; Bell, 2015</w:t>
      </w:r>
      <w:r w:rsidR="00C66AF4">
        <w:t>, 9</w:t>
      </w:r>
      <w:r>
        <w:t xml:space="preserve">). Reward involves good employee compensation and recognition of efforts and hard work of best-performing employees by appreciating their contribution to the success of the firm. These activities improve employee motivation and encourage employees to work as per the organization's values, goals and strategies, which increases organizational productivity and profits, thus promoting economic sustainability. The employees can be involved in decision-making processes to be part of the effort towards ensuring sustainability. Therefore, employees become the best tool to steer the sustainability vision and efforts in an organization. However, the employee recruitment and retention processes must align to the firm’s sustainable goals, mission statement, business strategy, and values. </w:t>
      </w:r>
    </w:p>
    <w:p w:rsidR="002A0EC3" w:rsidRPr="00A55CC2" w:rsidRDefault="002A0EC3" w:rsidP="00A55CC2">
      <w:pPr>
        <w:spacing w:line="480" w:lineRule="auto"/>
        <w:jc w:val="center"/>
        <w:rPr>
          <w:b/>
        </w:rPr>
      </w:pPr>
      <w:r w:rsidRPr="00A55CC2">
        <w:rPr>
          <w:b/>
        </w:rPr>
        <w:t>Importance of Organizational Sustainability</w:t>
      </w:r>
    </w:p>
    <w:p w:rsidR="002A0EC3" w:rsidRDefault="002A0EC3" w:rsidP="00A55CC2">
      <w:pPr>
        <w:spacing w:line="480" w:lineRule="auto"/>
        <w:ind w:firstLine="720"/>
      </w:pPr>
      <w:r>
        <w:t>Organizational sustainability needs responsible management processes and practices. The stakeholders including the government, society, media, employees, and shareholders have higher demands for responsible management in organizations. The increased demand is due to the need for organizations to have stable economic performance as they maintain environmental and social sustainability through their business practices (Dubey &amp; Gunasekaran, 2016</w:t>
      </w:r>
      <w:r w:rsidR="00C66AF4">
        <w:t>, 192</w:t>
      </w:r>
      <w:r>
        <w:t xml:space="preserve">). Through sustainability, an organization attains higher levels of production and performance and maintains positive relations with individuals around it while protecting and preserving the </w:t>
      </w:r>
      <w:r>
        <w:lastRenderedPageBreak/>
        <w:t xml:space="preserve">environment. A firm also benefits from having a good brand name, which increases its potential to expand its market thus increasing the levels of sales and revenues. </w:t>
      </w:r>
    </w:p>
    <w:p w:rsidR="002A0EC3" w:rsidRDefault="002A0EC3" w:rsidP="00A55CC2">
      <w:pPr>
        <w:spacing w:line="480" w:lineRule="auto"/>
        <w:ind w:firstLine="720"/>
      </w:pPr>
      <w:r>
        <w:t xml:space="preserve">A sustainable organization becomes an employer of interest for many employees. The company can attract high talent, which helps in innovations and improving business processes and operations. Through innovation and improved business processes, an organization gets a competitive advantage over the competitors and it becomes in a better position to ensure continuity. Sustainability also helps an organization to attract financing in situations where capital accumulation is needed or when the firm wants to diversify its business operations. The firm stands a better chance of staying in operation and having a continuous increase in performance and productivity level. </w:t>
      </w:r>
    </w:p>
    <w:p w:rsidR="002A0EC3" w:rsidRDefault="002A0EC3" w:rsidP="00A55CC2">
      <w:pPr>
        <w:spacing w:line="480" w:lineRule="auto"/>
        <w:ind w:firstLine="720"/>
      </w:pPr>
      <w:r>
        <w:t>Sustainability helps firms to minimize and save on costs. The main aim of sustainability efforts is to achieve effective and efficient business operations. Effectiveness leads to the elimination of unnecessary costs in the management and running of an organization. This strategy enables the firms to concentrate on important issues, maximize the output from these activities, and reduce chances of incurring unnecessary expenses (Dubey &amp; Gunasekaran, 2016</w:t>
      </w:r>
      <w:r w:rsidR="00C66AF4">
        <w:t>, 194</w:t>
      </w:r>
      <w:r>
        <w:t xml:space="preserve">). Therefore, it helps a company to have a considerable budget and work within the set budget to minimize the costs, which maximizes revenues. Business sustainability through a sustainable organizational culture is an important strategy that ensures continued business performance, the attraction of top talent and reduction of business operating costs. </w:t>
      </w:r>
    </w:p>
    <w:p w:rsidR="002A0EC3" w:rsidRDefault="002A0EC3" w:rsidP="00A55CC2">
      <w:pPr>
        <w:spacing w:line="480" w:lineRule="auto"/>
        <w:jc w:val="center"/>
      </w:pPr>
    </w:p>
    <w:p w:rsidR="002A0EC3" w:rsidRDefault="002A0EC3" w:rsidP="00A55CC2">
      <w:pPr>
        <w:spacing w:line="480" w:lineRule="auto"/>
        <w:jc w:val="center"/>
      </w:pPr>
    </w:p>
    <w:p w:rsidR="002A0EC3" w:rsidRDefault="002A0EC3" w:rsidP="00A55CC2">
      <w:pPr>
        <w:spacing w:line="480" w:lineRule="auto"/>
      </w:pPr>
    </w:p>
    <w:p w:rsidR="002A0EC3" w:rsidRDefault="002A0EC3" w:rsidP="00A55CC2">
      <w:pPr>
        <w:spacing w:line="480" w:lineRule="auto"/>
        <w:jc w:val="center"/>
      </w:pPr>
      <w:r>
        <w:lastRenderedPageBreak/>
        <w:t>References</w:t>
      </w:r>
    </w:p>
    <w:p w:rsidR="002A0EC3" w:rsidRDefault="002A0EC3" w:rsidP="00A55CC2">
      <w:pPr>
        <w:spacing w:line="480" w:lineRule="auto"/>
        <w:ind w:left="720" w:hanging="720"/>
      </w:pPr>
      <w:r>
        <w:t xml:space="preserve">Dubey, R. &amp; Gunasekaran, A., 2016. </w:t>
      </w:r>
      <w:r w:rsidRPr="002A0EC3">
        <w:rPr>
          <w:i/>
        </w:rPr>
        <w:t>Strategic management of sustainable manufacturing operations.</w:t>
      </w:r>
      <w:r>
        <w:t xml:space="preserve"> Hershey: Pennsylvania IGI Global.</w:t>
      </w:r>
    </w:p>
    <w:p w:rsidR="002A0EC3" w:rsidRDefault="002A0EC3" w:rsidP="00A55CC2">
      <w:pPr>
        <w:spacing w:line="480" w:lineRule="auto"/>
        <w:ind w:left="720" w:hanging="720"/>
      </w:pPr>
      <w:r>
        <w:t xml:space="preserve">Schein, E. H., 2017. </w:t>
      </w:r>
      <w:r w:rsidRPr="002A0EC3">
        <w:rPr>
          <w:i/>
        </w:rPr>
        <w:t>Organizational culture and leadership</w:t>
      </w:r>
      <w:r>
        <w:t>. New Jersey: John Wiley and Sons, Inc.</w:t>
      </w:r>
    </w:p>
    <w:p w:rsidR="005F2824" w:rsidRPr="002A0EC3" w:rsidRDefault="002A0EC3" w:rsidP="00A55CC2">
      <w:pPr>
        <w:spacing w:line="480" w:lineRule="auto"/>
        <w:ind w:left="720" w:hanging="720"/>
      </w:pPr>
      <w:r>
        <w:t xml:space="preserve">Timothy Galpin, J. Lee Whitttington, Greg Bell, (2015) </w:t>
      </w:r>
      <w:r w:rsidRPr="002A0EC3">
        <w:rPr>
          <w:i/>
        </w:rPr>
        <w:t>"Is your sustainability strategy sustainable? Creating a culture of sustainability"</w:t>
      </w:r>
      <w:r>
        <w:t>, Corporate Governance, Vol. 15 Issue: 1, pp.1-17, https://doi.org/10.1108/CG-01-2013-0004</w:t>
      </w:r>
    </w:p>
    <w:sectPr w:rsidR="005F2824" w:rsidRPr="002A0EC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6817" w:rsidRDefault="007D6817" w:rsidP="00C66AF4">
      <w:pPr>
        <w:spacing w:after="0" w:line="240" w:lineRule="auto"/>
      </w:pPr>
      <w:r>
        <w:separator/>
      </w:r>
    </w:p>
  </w:endnote>
  <w:endnote w:type="continuationSeparator" w:id="0">
    <w:p w:rsidR="007D6817" w:rsidRDefault="007D6817" w:rsidP="00C66A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6A6" w:rsidRDefault="008306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6A6" w:rsidRDefault="008306A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6A6" w:rsidRDefault="008306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6817" w:rsidRDefault="007D6817" w:rsidP="00C66AF4">
      <w:pPr>
        <w:spacing w:after="0" w:line="240" w:lineRule="auto"/>
      </w:pPr>
      <w:r>
        <w:separator/>
      </w:r>
    </w:p>
  </w:footnote>
  <w:footnote w:type="continuationSeparator" w:id="0">
    <w:p w:rsidR="007D6817" w:rsidRDefault="007D6817" w:rsidP="00C66A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6A6" w:rsidRDefault="008306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7919100"/>
      <w:docPartObj>
        <w:docPartGallery w:val="Page Numbers (Top of Page)"/>
        <w:docPartUnique/>
      </w:docPartObj>
    </w:sdtPr>
    <w:sdtEndPr>
      <w:rPr>
        <w:noProof/>
      </w:rPr>
    </w:sdtEndPr>
    <w:sdtContent>
      <w:p w:rsidR="00C66AF4" w:rsidRDefault="00A55CC2">
        <w:pPr>
          <w:pStyle w:val="Header"/>
          <w:jc w:val="right"/>
        </w:pPr>
        <w:r>
          <w:t xml:space="preserve">Sustainability     </w:t>
        </w:r>
        <w:r w:rsidR="00C66AF4">
          <w:fldChar w:fldCharType="begin"/>
        </w:r>
        <w:r w:rsidR="00C66AF4">
          <w:instrText xml:space="preserve"> PAGE   \* MERGEFORMAT </w:instrText>
        </w:r>
        <w:r w:rsidR="00C66AF4">
          <w:fldChar w:fldCharType="separate"/>
        </w:r>
        <w:r w:rsidR="008306A6">
          <w:rPr>
            <w:noProof/>
          </w:rPr>
          <w:t>1</w:t>
        </w:r>
        <w:r w:rsidR="00C66AF4">
          <w:rPr>
            <w:noProof/>
          </w:rPr>
          <w:fldChar w:fldCharType="end"/>
        </w:r>
      </w:p>
    </w:sdtContent>
  </w:sdt>
  <w:p w:rsidR="00C66AF4" w:rsidRDefault="00C66AF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6A6" w:rsidRDefault="008306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998"/>
    <w:rsid w:val="00064998"/>
    <w:rsid w:val="000B559D"/>
    <w:rsid w:val="001F770A"/>
    <w:rsid w:val="002067C3"/>
    <w:rsid w:val="00211AE8"/>
    <w:rsid w:val="0027269C"/>
    <w:rsid w:val="002A0EC3"/>
    <w:rsid w:val="0039117F"/>
    <w:rsid w:val="005F2824"/>
    <w:rsid w:val="00652683"/>
    <w:rsid w:val="007D6817"/>
    <w:rsid w:val="008306A6"/>
    <w:rsid w:val="008D70AF"/>
    <w:rsid w:val="00995B7C"/>
    <w:rsid w:val="009B2360"/>
    <w:rsid w:val="00A55CC2"/>
    <w:rsid w:val="00B15751"/>
    <w:rsid w:val="00B7016F"/>
    <w:rsid w:val="00C66AF4"/>
    <w:rsid w:val="00EA3260"/>
    <w:rsid w:val="00F13C6D"/>
    <w:rsid w:val="00F45E2D"/>
    <w:rsid w:val="00F63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0EC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EC3"/>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A0EC3"/>
  </w:style>
  <w:style w:type="paragraph" w:styleId="Header">
    <w:name w:val="header"/>
    <w:basedOn w:val="Normal"/>
    <w:link w:val="HeaderChar"/>
    <w:uiPriority w:val="99"/>
    <w:unhideWhenUsed/>
    <w:rsid w:val="00C66A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AF4"/>
  </w:style>
  <w:style w:type="paragraph" w:styleId="Footer">
    <w:name w:val="footer"/>
    <w:basedOn w:val="Normal"/>
    <w:link w:val="FooterChar"/>
    <w:uiPriority w:val="99"/>
    <w:unhideWhenUsed/>
    <w:rsid w:val="00C66A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A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0EC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EC3"/>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A0EC3"/>
  </w:style>
  <w:style w:type="paragraph" w:styleId="Header">
    <w:name w:val="header"/>
    <w:basedOn w:val="Normal"/>
    <w:link w:val="HeaderChar"/>
    <w:uiPriority w:val="99"/>
    <w:unhideWhenUsed/>
    <w:rsid w:val="00C66A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AF4"/>
  </w:style>
  <w:style w:type="paragraph" w:styleId="Footer">
    <w:name w:val="footer"/>
    <w:basedOn w:val="Normal"/>
    <w:link w:val="FooterChar"/>
    <w:uiPriority w:val="99"/>
    <w:unhideWhenUsed/>
    <w:rsid w:val="00C66A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154364">
      <w:bodyDiv w:val="1"/>
      <w:marLeft w:val="0"/>
      <w:marRight w:val="0"/>
      <w:marTop w:val="0"/>
      <w:marBottom w:val="0"/>
      <w:divBdr>
        <w:top w:val="none" w:sz="0" w:space="0" w:color="auto"/>
        <w:left w:val="none" w:sz="0" w:space="0" w:color="auto"/>
        <w:bottom w:val="none" w:sz="0" w:space="0" w:color="auto"/>
        <w:right w:val="none" w:sz="0" w:space="0" w:color="auto"/>
      </w:divBdr>
    </w:div>
    <w:div w:id="344482980">
      <w:bodyDiv w:val="1"/>
      <w:marLeft w:val="0"/>
      <w:marRight w:val="0"/>
      <w:marTop w:val="0"/>
      <w:marBottom w:val="0"/>
      <w:divBdr>
        <w:top w:val="none" w:sz="0" w:space="0" w:color="auto"/>
        <w:left w:val="none" w:sz="0" w:space="0" w:color="auto"/>
        <w:bottom w:val="none" w:sz="0" w:space="0" w:color="auto"/>
        <w:right w:val="none" w:sz="0" w:space="0" w:color="auto"/>
      </w:divBdr>
    </w:div>
    <w:div w:id="1080567906">
      <w:bodyDiv w:val="1"/>
      <w:marLeft w:val="0"/>
      <w:marRight w:val="0"/>
      <w:marTop w:val="0"/>
      <w:marBottom w:val="0"/>
      <w:divBdr>
        <w:top w:val="none" w:sz="0" w:space="0" w:color="auto"/>
        <w:left w:val="none" w:sz="0" w:space="0" w:color="auto"/>
        <w:bottom w:val="none" w:sz="0" w:space="0" w:color="auto"/>
        <w:right w:val="none" w:sz="0" w:space="0" w:color="auto"/>
      </w:divBdr>
    </w:div>
    <w:div w:id="1353143599">
      <w:bodyDiv w:val="1"/>
      <w:marLeft w:val="0"/>
      <w:marRight w:val="0"/>
      <w:marTop w:val="0"/>
      <w:marBottom w:val="0"/>
      <w:divBdr>
        <w:top w:val="none" w:sz="0" w:space="0" w:color="auto"/>
        <w:left w:val="none" w:sz="0" w:space="0" w:color="auto"/>
        <w:bottom w:val="none" w:sz="0" w:space="0" w:color="auto"/>
        <w:right w:val="none" w:sz="0" w:space="0" w:color="auto"/>
      </w:divBdr>
    </w:div>
    <w:div w:id="1410809938">
      <w:bodyDiv w:val="1"/>
      <w:marLeft w:val="0"/>
      <w:marRight w:val="0"/>
      <w:marTop w:val="0"/>
      <w:marBottom w:val="0"/>
      <w:divBdr>
        <w:top w:val="none" w:sz="0" w:space="0" w:color="auto"/>
        <w:left w:val="none" w:sz="0" w:space="0" w:color="auto"/>
        <w:bottom w:val="none" w:sz="0" w:space="0" w:color="auto"/>
        <w:right w:val="none" w:sz="0" w:space="0" w:color="auto"/>
      </w:divBdr>
    </w:div>
    <w:div w:id="1892765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1508</Words>
  <Characters>8598</Characters>
  <Application>Microsoft Office Word</Application>
  <DocSecurity>0</DocSecurity>
  <Lines>71</Lines>
  <Paragraphs>20</Paragraphs>
  <ScaleCrop>false</ScaleCrop>
  <LinksUpToDate>false</LinksUpToDate>
  <CharactersWithSpaces>10086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2019-01-24T09:10:00Z</dcterms:created>
  <dcterms:modified xsi:type="dcterms:W3CDTF">2019-01-24T09:10:00Z</dcterms:modified>
</cp:coreProperties>
</file>